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D6059">
      <w:pPr>
        <w:jc w:val="both"/>
        <w:rPr>
          <w:b/>
          <w:bCs/>
        </w:rPr>
      </w:pPr>
      <w:r>
        <w:rPr>
          <w:b/>
          <w:bCs/>
        </w:rPr>
        <w:t>6.5.2 - The institution reviews its teaching-learning process, structures and methodologies of operation and learning outcomes at periodic intervals through its IQAC as per norms</w:t>
      </w:r>
    </w:p>
    <w:p w14:paraId="48D4A9E2">
      <w:pPr>
        <w:jc w:val="both"/>
      </w:pPr>
      <w:r>
        <w:t xml:space="preserve">(I) Review of teaching-learning Process: IQAC obtains yearly feedback about every teacher from the respective students through google form. After critical analysis of the collected feedback collected the report of the same is handed over to all the teachers. On the basis of the report, word of appreciation or suggestions for improvements in the areas of concern are conveyed to the concerned teachers to make teaching learning process more effective. </w:t>
      </w:r>
    </w:p>
    <w:p w14:paraId="415D739E">
      <w:pPr>
        <w:jc w:val="both"/>
      </w:pPr>
      <w:r>
        <w:t>(ii) Review of Department: Asper the guidelines issued by IQAC to all the departments, at the end of the year all departments are expected to submit their annual reports in a structured format to the IQAC. These reports includes record of curricular activities, remedial coaching to weaker students, bridge course, internal evaluation of the students</w:t>
      </w:r>
      <w:r>
        <w:rPr>
          <w:rFonts w:hint="default"/>
          <w:lang w:val="en-US"/>
        </w:rPr>
        <w:t xml:space="preserve"> </w:t>
      </w:r>
      <w:r>
        <w:t>etc. Review of the functioning of every department is taken by scrutinizing the report of the department and based on the same necessary instructions are given to the concerned department for further improvement.</w:t>
      </w:r>
    </w:p>
    <w:p w14:paraId="37F096A9">
      <w:pPr>
        <w:jc w:val="both"/>
      </w:pP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49"/>
    <w:rsid w:val="00012649"/>
    <w:rsid w:val="003A51E1"/>
    <w:rsid w:val="003B47FA"/>
    <w:rsid w:val="00436FCE"/>
    <w:rsid w:val="0055780D"/>
    <w:rsid w:val="00681BAB"/>
    <w:rsid w:val="007607C8"/>
    <w:rsid w:val="007A63D8"/>
    <w:rsid w:val="009411F2"/>
    <w:rsid w:val="00A215DF"/>
    <w:rsid w:val="00E55C1E"/>
    <w:rsid w:val="00F22D2C"/>
    <w:rsid w:val="0798758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178</Words>
  <Characters>1019</Characters>
  <Lines>8</Lines>
  <Paragraphs>2</Paragraphs>
  <TotalTime>45</TotalTime>
  <ScaleCrop>false</ScaleCrop>
  <LinksUpToDate>false</LinksUpToDate>
  <CharactersWithSpaces>1195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2024-11-25T08:05:00Z</dcterms:created>
  <dc:creator>BMS-PC</dc:creator>
  <cp:lastModifiedBy>BMS-PC</cp:lastModifiedBy>
  <dcterms:modified xsi:type="dcterms:W3CDTF">2025-01-08T07:35:48Z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8AEB3EAADE0A4A42BD9CD3F7C7B7AA86_12</vt:lpwstr>
  </property>
</Properties>
</file>